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F0B" w:rsidRDefault="00624F0B" w:rsidP="00624F0B">
      <w:pPr>
        <w:pStyle w:val="NormalWeb"/>
        <w:pBdr>
          <w:top w:val="single" w:sz="2" w:space="0" w:color="D9D9E3"/>
          <w:left w:val="single" w:sz="2" w:space="14"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A</w:t>
      </w:r>
      <w:r>
        <w:rPr>
          <w:rFonts w:ascii="Segoe UI" w:hAnsi="Segoe UI" w:cs="Segoe UI"/>
          <w:color w:val="374151"/>
        </w:rPr>
        <w:t>t Borough of Barnsley Swimming Club, we wholeheartedly believe in the power and beauty of diversity in club-level swimming. We are committed to fostering a welcoming and inclusive environment where swimmers from all backgrounds, abilities, ages, and cultures can come together to share their love for the sport.  We firmly believe that diversity enriches our club community, fostering creativity, collaboration, and a deeper understanding and appreciation for one another</w:t>
      </w:r>
    </w:p>
    <w:p w:rsidR="00624F0B" w:rsidRDefault="00624F0B" w:rsidP="00624F0B">
      <w:pPr>
        <w:pStyle w:val="NormalWeb"/>
        <w:pBdr>
          <w:top w:val="single" w:sz="2" w:space="0" w:color="D9D9E3"/>
          <w:left w:val="single" w:sz="2" w:space="14"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Inclusion lies at the core of our values. We actively promote equal opportunities for all swimmers, ensuring everyone feels welcome and valued regardless of race, ethnicity, gender identity, sexual orientation, religion, or physical ability.  In this way we can best support and empower our swimmers to reach their full potential in and out of the pool, supported by a community that embraces their individuality.</w:t>
      </w:r>
    </w:p>
    <w:p w:rsidR="00624F0B" w:rsidRDefault="00624F0B" w:rsidP="00624F0B">
      <w:pPr>
        <w:pStyle w:val="NormalWeb"/>
        <w:pBdr>
          <w:top w:val="single" w:sz="2" w:space="0" w:color="D9D9E3"/>
          <w:left w:val="single" w:sz="2" w:space="14"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We are committed to providing a safe space for all our members to express themselves freely and authentically. We actively promote respect, empathy, and understanding among our swimmers, coaches, and parents, fostering a culture of acceptance and unity.</w:t>
      </w:r>
    </w:p>
    <w:p w:rsidR="00624F0B" w:rsidRDefault="00624F0B" w:rsidP="00624F0B">
      <w:pPr>
        <w:pStyle w:val="NormalWeb"/>
        <w:pBdr>
          <w:top w:val="single" w:sz="2" w:space="0" w:color="D9D9E3"/>
          <w:left w:val="single" w:sz="2" w:space="14"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Here at BOBSC we believe that diversity and inclusion are essential values and powerful catalysts for growth and excellence and are committed to fostering an environment where every individual feels respected, valued, and encouraged to embrace their unique qualities and contributions.</w:t>
      </w:r>
    </w:p>
    <w:p w:rsidR="00A5753F" w:rsidRDefault="00A5753F"/>
    <w:sectPr w:rsidR="00A5753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E24" w:rsidRDefault="003F0E24" w:rsidP="00624F0B">
      <w:r>
        <w:separator/>
      </w:r>
    </w:p>
  </w:endnote>
  <w:endnote w:type="continuationSeparator" w:id="0">
    <w:p w:rsidR="003F0E24" w:rsidRDefault="003F0E24" w:rsidP="0062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F0B" w:rsidRDefault="00624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F0B" w:rsidRDefault="00624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F0B" w:rsidRDefault="00624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E24" w:rsidRDefault="003F0E24" w:rsidP="00624F0B">
      <w:r>
        <w:separator/>
      </w:r>
    </w:p>
  </w:footnote>
  <w:footnote w:type="continuationSeparator" w:id="0">
    <w:p w:rsidR="003F0E24" w:rsidRDefault="003F0E24" w:rsidP="0062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F0B" w:rsidRDefault="00624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F0B" w:rsidRPr="00624F0B" w:rsidRDefault="00624F0B" w:rsidP="00624F0B">
    <w:pPr>
      <w:pStyle w:val="Header"/>
      <w:jc w:val="center"/>
      <w:rPr>
        <w:u w:val="single"/>
      </w:rPr>
    </w:pPr>
    <w:r w:rsidRPr="00624F0B">
      <w:rPr>
        <w:u w:val="single"/>
      </w:rPr>
      <w:t>Inclusion and diversity statement for BOBSC website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F0B" w:rsidRDefault="00624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3F"/>
    <w:rsid w:val="003F0E24"/>
    <w:rsid w:val="00624F0B"/>
    <w:rsid w:val="00A5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A287AF"/>
  <w15:chartTrackingRefBased/>
  <w15:docId w15:val="{244E9DF0-0ECC-104D-9119-0B648046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53F"/>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624F0B"/>
    <w:pPr>
      <w:tabs>
        <w:tab w:val="center" w:pos="4513"/>
        <w:tab w:val="right" w:pos="9026"/>
      </w:tabs>
    </w:pPr>
  </w:style>
  <w:style w:type="character" w:customStyle="1" w:styleId="HeaderChar">
    <w:name w:val="Header Char"/>
    <w:basedOn w:val="DefaultParagraphFont"/>
    <w:link w:val="Header"/>
    <w:uiPriority w:val="99"/>
    <w:rsid w:val="00624F0B"/>
  </w:style>
  <w:style w:type="paragraph" w:styleId="Footer">
    <w:name w:val="footer"/>
    <w:basedOn w:val="Normal"/>
    <w:link w:val="FooterChar"/>
    <w:uiPriority w:val="99"/>
    <w:unhideWhenUsed/>
    <w:rsid w:val="00624F0B"/>
    <w:pPr>
      <w:tabs>
        <w:tab w:val="center" w:pos="4513"/>
        <w:tab w:val="right" w:pos="9026"/>
      </w:tabs>
    </w:pPr>
  </w:style>
  <w:style w:type="character" w:customStyle="1" w:styleId="FooterChar">
    <w:name w:val="Footer Char"/>
    <w:basedOn w:val="DefaultParagraphFont"/>
    <w:link w:val="Footer"/>
    <w:uiPriority w:val="99"/>
    <w:rsid w:val="0062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Roberts</dc:creator>
  <cp:keywords/>
  <dc:description/>
  <cp:lastModifiedBy>Lucy Roberts</cp:lastModifiedBy>
  <cp:revision>2</cp:revision>
  <dcterms:created xsi:type="dcterms:W3CDTF">2023-07-11T15:41:00Z</dcterms:created>
  <dcterms:modified xsi:type="dcterms:W3CDTF">2023-07-11T15:41:00Z</dcterms:modified>
</cp:coreProperties>
</file>